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A" w:rsidRPr="00A976E3" w:rsidRDefault="00A976E3" w:rsidP="00A976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6E3">
        <w:rPr>
          <w:rFonts w:ascii="Times New Roman" w:hAnsi="Times New Roman" w:cs="Times New Roman"/>
          <w:b/>
          <w:sz w:val="28"/>
          <w:szCs w:val="28"/>
        </w:rPr>
        <w:t>Regulamin Szkolneg</w:t>
      </w:r>
      <w:r w:rsidR="00252859">
        <w:rPr>
          <w:rFonts w:ascii="Times New Roman" w:hAnsi="Times New Roman" w:cs="Times New Roman"/>
          <w:b/>
          <w:sz w:val="28"/>
          <w:szCs w:val="28"/>
        </w:rPr>
        <w:t>o Konkursu na „Lampion adwentowy”</w:t>
      </w:r>
    </w:p>
    <w:p w:rsidR="00A976E3" w:rsidRPr="00A976E3" w:rsidRDefault="00A976E3" w:rsidP="00A97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F7A" w:rsidRDefault="004D4F7A" w:rsidP="004D4F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6E3">
        <w:rPr>
          <w:rFonts w:ascii="Times New Roman" w:hAnsi="Times New Roman" w:cs="Times New Roman"/>
          <w:sz w:val="28"/>
          <w:szCs w:val="28"/>
        </w:rPr>
        <w:t>Organizatorem konkursu jest Szkoła Podstawowa nr 2 w Kórniku.</w:t>
      </w:r>
    </w:p>
    <w:p w:rsidR="004D4F7A" w:rsidRPr="00A976E3" w:rsidRDefault="004D4F7A" w:rsidP="004D4F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Tematyką konkursu jest wykonanie najpiękniejszego lampionu adwentowego w formie przestrzennej.</w:t>
      </w:r>
    </w:p>
    <w:p w:rsidR="004D4F7A" w:rsidRDefault="004D4F7A" w:rsidP="004D4F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trwa od 10.11.2015 do 24.11.2015 do godz. 9.00. </w:t>
      </w:r>
    </w:p>
    <w:p w:rsidR="004D4F7A" w:rsidRDefault="004D4F7A" w:rsidP="004D4F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6E3">
        <w:rPr>
          <w:rFonts w:ascii="Times New Roman" w:hAnsi="Times New Roman" w:cs="Times New Roman"/>
          <w:sz w:val="28"/>
          <w:szCs w:val="28"/>
        </w:rPr>
        <w:t>W konkursie mo</w:t>
      </w:r>
      <w:r>
        <w:rPr>
          <w:rFonts w:ascii="Times New Roman" w:hAnsi="Times New Roman" w:cs="Times New Roman"/>
          <w:sz w:val="28"/>
          <w:szCs w:val="28"/>
        </w:rPr>
        <w:t>gą brać udział uczniowie z klas I-III.</w:t>
      </w:r>
    </w:p>
    <w:p w:rsidR="004D4F7A" w:rsidRPr="00A976E3" w:rsidRDefault="004D4F7A" w:rsidP="004D4F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należy składać u pani Kingi Koperskiej.</w:t>
      </w:r>
    </w:p>
    <w:p w:rsidR="004D4F7A" w:rsidRDefault="004D4F7A" w:rsidP="004D4F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6E3">
        <w:rPr>
          <w:rFonts w:ascii="Times New Roman" w:hAnsi="Times New Roman" w:cs="Times New Roman"/>
          <w:sz w:val="28"/>
          <w:szCs w:val="28"/>
        </w:rPr>
        <w:t>Celem konku</w:t>
      </w:r>
      <w:r>
        <w:rPr>
          <w:rFonts w:ascii="Times New Roman" w:hAnsi="Times New Roman" w:cs="Times New Roman"/>
          <w:sz w:val="28"/>
          <w:szCs w:val="28"/>
        </w:rPr>
        <w:t>rsu jest rozwijanie</w:t>
      </w:r>
      <w:r w:rsidRPr="00A976E3">
        <w:rPr>
          <w:rFonts w:ascii="Times New Roman" w:hAnsi="Times New Roman" w:cs="Times New Roman"/>
          <w:sz w:val="28"/>
          <w:szCs w:val="28"/>
        </w:rPr>
        <w:t xml:space="preserve"> krea</w:t>
      </w:r>
      <w:r>
        <w:rPr>
          <w:rFonts w:ascii="Times New Roman" w:hAnsi="Times New Roman" w:cs="Times New Roman"/>
          <w:sz w:val="28"/>
          <w:szCs w:val="28"/>
        </w:rPr>
        <w:t>tywności i wyobraźni plastycznej oraz technicznej</w:t>
      </w:r>
      <w:r w:rsidRPr="00A976E3">
        <w:rPr>
          <w:rFonts w:ascii="Times New Roman" w:hAnsi="Times New Roman" w:cs="Times New Roman"/>
          <w:sz w:val="28"/>
          <w:szCs w:val="28"/>
        </w:rPr>
        <w:t>.</w:t>
      </w:r>
    </w:p>
    <w:p w:rsidR="004D4F7A" w:rsidRDefault="004D4F7A" w:rsidP="004D4F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pracy dowolna.</w:t>
      </w:r>
    </w:p>
    <w:p w:rsidR="004D4F7A" w:rsidRPr="002C0756" w:rsidRDefault="004D4F7A" w:rsidP="004D4F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konkurs można zgłaszać tylko własnoręcznie wykonane przez uczestników lampiony adwentowe. Wielkość lampionu dowolna.</w:t>
      </w:r>
    </w:p>
    <w:p w:rsidR="004D4F7A" w:rsidRPr="00E45CCF" w:rsidRDefault="004D4F7A" w:rsidP="004D4F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Rozstrzygnięcie konkursu nastąpi 25.11.2015r., zostaną wyłonione 3 prace konkursowe. Wszystkie prace zostaną zaprezentowane na wystawie, a już w grudniu uczniowie będą mogli zabrać swoje własnoręcznie wykonane lampiony na Roraty. </w:t>
      </w:r>
    </w:p>
    <w:p w:rsidR="00A976E3" w:rsidRPr="00A976E3" w:rsidRDefault="00A976E3" w:rsidP="004D4F7A">
      <w:pPr>
        <w:pStyle w:val="Akapitzlist"/>
        <w:spacing w:line="360" w:lineRule="auto"/>
        <w:ind w:left="575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76E3" w:rsidRPr="00A976E3" w:rsidSect="0042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2465"/>
    <w:multiLevelType w:val="hybridMultilevel"/>
    <w:tmpl w:val="9640B184"/>
    <w:lvl w:ilvl="0" w:tplc="3DAC6BD8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E3"/>
    <w:rsid w:val="000D4AE3"/>
    <w:rsid w:val="00252859"/>
    <w:rsid w:val="002C0756"/>
    <w:rsid w:val="0042356A"/>
    <w:rsid w:val="004D4F7A"/>
    <w:rsid w:val="00A976E3"/>
    <w:rsid w:val="00CC7870"/>
    <w:rsid w:val="00D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40" w:lineRule="atLeast"/>
        <w:ind w:left="720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6E3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40" w:lineRule="atLeast"/>
        <w:ind w:left="720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6E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Kinga Koperska</cp:lastModifiedBy>
  <cp:revision>2</cp:revision>
  <cp:lastPrinted>2015-11-08T21:36:00Z</cp:lastPrinted>
  <dcterms:created xsi:type="dcterms:W3CDTF">2015-11-08T21:38:00Z</dcterms:created>
  <dcterms:modified xsi:type="dcterms:W3CDTF">2015-11-08T21:38:00Z</dcterms:modified>
</cp:coreProperties>
</file>