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70" w:rsidRPr="00017670" w:rsidRDefault="00017670" w:rsidP="00017670">
      <w:pPr>
        <w:pStyle w:val="Standard"/>
        <w:jc w:val="center"/>
        <w:rPr>
          <w:b/>
          <w:color w:val="FF0000"/>
        </w:rPr>
      </w:pPr>
      <w:r w:rsidRPr="00017670">
        <w:rPr>
          <w:b/>
          <w:color w:val="FF0000"/>
        </w:rPr>
        <w:t>ROZLICZENIE RADY RODZICÓW ZA ROK SZKOLNY 2016/17</w:t>
      </w:r>
    </w:p>
    <w:p w:rsidR="00017670" w:rsidRDefault="00017670" w:rsidP="00017670">
      <w:pPr>
        <w:pStyle w:val="Standard"/>
        <w:jc w:val="center"/>
        <w:rPr>
          <w:b/>
        </w:rPr>
      </w:pPr>
    </w:p>
    <w:p w:rsidR="00017670" w:rsidRPr="00017670" w:rsidRDefault="00017670" w:rsidP="00017670">
      <w:pPr>
        <w:pStyle w:val="Standard"/>
        <w:rPr>
          <w:b/>
        </w:rPr>
      </w:pPr>
      <w:r w:rsidRPr="00017670">
        <w:rPr>
          <w:b/>
        </w:rPr>
        <w:t xml:space="preserve">Stan na 1.09.2016r.  </w:t>
      </w:r>
      <w:r w:rsidRPr="00017670">
        <w:t>-  4.400,39 zł</w:t>
      </w:r>
    </w:p>
    <w:p w:rsidR="00017670" w:rsidRDefault="00017670" w:rsidP="00017670">
      <w:pPr>
        <w:pStyle w:val="Standard"/>
        <w:rPr>
          <w:b/>
          <w:bCs/>
          <w:u w:val="single"/>
        </w:rPr>
      </w:pPr>
    </w:p>
    <w:p w:rsidR="00017670" w:rsidRPr="00017670" w:rsidRDefault="00017670" w:rsidP="00017670">
      <w:pPr>
        <w:pStyle w:val="Standard"/>
        <w:rPr>
          <w:b/>
          <w:bCs/>
          <w:u w:val="single"/>
        </w:rPr>
      </w:pPr>
      <w:r w:rsidRPr="00017670">
        <w:rPr>
          <w:b/>
          <w:bCs/>
          <w:u w:val="single"/>
        </w:rPr>
        <w:t>Przychody:</w:t>
      </w:r>
    </w:p>
    <w:p w:rsidR="00017670" w:rsidRPr="00D1767E" w:rsidRDefault="00017670" w:rsidP="00017670">
      <w:pPr>
        <w:pStyle w:val="Standard"/>
      </w:pPr>
      <w:r w:rsidRPr="00D1767E">
        <w:t xml:space="preserve">składki na </w:t>
      </w:r>
      <w:r>
        <w:t xml:space="preserve">RR -    </w:t>
      </w:r>
      <w:r w:rsidRPr="00D1767E">
        <w:t>4.860,00 zł</w:t>
      </w:r>
    </w:p>
    <w:p w:rsidR="00017670" w:rsidRPr="00D1767E" w:rsidRDefault="00017670" w:rsidP="00017670">
      <w:pPr>
        <w:pStyle w:val="Standard"/>
        <w:rPr>
          <w:u w:val="single"/>
        </w:rPr>
      </w:pPr>
      <w:r w:rsidRPr="00D1767E">
        <w:t xml:space="preserve">wpłaty na wodę </w:t>
      </w:r>
      <w:r w:rsidRPr="00C06BF8">
        <w:rPr>
          <w:u w:val="single"/>
        </w:rPr>
        <w:t xml:space="preserve">- </w:t>
      </w:r>
      <w:r w:rsidRPr="00D1767E">
        <w:rPr>
          <w:u w:val="single"/>
        </w:rPr>
        <w:t>5.271,00 zł</w:t>
      </w:r>
    </w:p>
    <w:p w:rsidR="00017670" w:rsidRPr="00D1767E" w:rsidRDefault="00017670" w:rsidP="00017670">
      <w:pPr>
        <w:pStyle w:val="Standard"/>
      </w:pPr>
      <w:r>
        <w:t xml:space="preserve">                          </w:t>
      </w:r>
      <w:r w:rsidRPr="00D1767E">
        <w:t>10.131,00 zł</w:t>
      </w:r>
    </w:p>
    <w:p w:rsidR="00017670" w:rsidRPr="00017670" w:rsidRDefault="00017670" w:rsidP="00017670">
      <w:pPr>
        <w:pStyle w:val="Standard"/>
        <w:rPr>
          <w:b/>
          <w:bCs/>
        </w:rPr>
      </w:pPr>
      <w:r w:rsidRPr="00017670">
        <w:rPr>
          <w:b/>
          <w:bCs/>
          <w:u w:val="single"/>
        </w:rPr>
        <w:t>Koszty</w:t>
      </w:r>
      <w:r w:rsidRPr="00017670">
        <w:rPr>
          <w:b/>
          <w:bCs/>
        </w:rPr>
        <w:t>:</w:t>
      </w:r>
    </w:p>
    <w:p w:rsidR="00017670" w:rsidRPr="00D1767E" w:rsidRDefault="00017670" w:rsidP="00017670">
      <w:pPr>
        <w:pStyle w:val="Standard"/>
      </w:pPr>
      <w:r w:rsidRPr="00D1767E">
        <w:t xml:space="preserve">woda                          </w:t>
      </w:r>
      <w:r>
        <w:tab/>
      </w:r>
      <w:r>
        <w:tab/>
      </w:r>
      <w:r>
        <w:tab/>
        <w:t>-</w:t>
      </w:r>
      <w:r w:rsidRPr="00D1767E">
        <w:t xml:space="preserve">   5.759,19 zł</w:t>
      </w:r>
    </w:p>
    <w:p w:rsidR="00017670" w:rsidRPr="00D1767E" w:rsidRDefault="00017670" w:rsidP="00017670">
      <w:pPr>
        <w:pStyle w:val="Standard"/>
      </w:pPr>
      <w:r w:rsidRPr="00D1767E">
        <w:t xml:space="preserve">tarcze                        </w:t>
      </w:r>
      <w:r>
        <w:tab/>
      </w:r>
      <w:r>
        <w:tab/>
      </w:r>
      <w:r>
        <w:tab/>
        <w:t xml:space="preserve">- </w:t>
      </w:r>
      <w:r w:rsidRPr="00D1767E">
        <w:t xml:space="preserve">     246,00 zł</w:t>
      </w:r>
    </w:p>
    <w:p w:rsidR="00017670" w:rsidRPr="00D1767E" w:rsidRDefault="00017670" w:rsidP="00017670">
      <w:pPr>
        <w:pStyle w:val="Standard"/>
      </w:pPr>
      <w:r w:rsidRPr="00D1767E">
        <w:t xml:space="preserve">nagrody dla uczniów </w:t>
      </w:r>
      <w:r>
        <w:tab/>
      </w:r>
      <w:r>
        <w:tab/>
      </w:r>
      <w:r>
        <w:tab/>
        <w:t xml:space="preserve">- </w:t>
      </w:r>
      <w:r w:rsidRPr="00D1767E">
        <w:t xml:space="preserve">  1.836,24 zł</w:t>
      </w:r>
    </w:p>
    <w:p w:rsidR="00017670" w:rsidRPr="00D1767E" w:rsidRDefault="00017670" w:rsidP="00017670">
      <w:pPr>
        <w:pStyle w:val="Standard"/>
      </w:pPr>
      <w:r w:rsidRPr="00D1767E">
        <w:t xml:space="preserve">mikołajki                </w:t>
      </w:r>
      <w:r>
        <w:tab/>
      </w:r>
      <w:r>
        <w:tab/>
      </w:r>
      <w:r>
        <w:tab/>
        <w:t xml:space="preserve">-   </w:t>
      </w:r>
      <w:r w:rsidRPr="00D1767E">
        <w:t>1.343,50 zł</w:t>
      </w:r>
    </w:p>
    <w:p w:rsidR="00017670" w:rsidRPr="00D1767E" w:rsidRDefault="00017670" w:rsidP="00017670">
      <w:pPr>
        <w:pStyle w:val="Standard"/>
      </w:pPr>
      <w:proofErr w:type="spellStart"/>
      <w:r w:rsidRPr="00D1767E">
        <w:t>wielkanoc</w:t>
      </w:r>
      <w:proofErr w:type="spellEnd"/>
      <w:r w:rsidRPr="00D1767E">
        <w:t xml:space="preserve">               </w:t>
      </w:r>
      <w:r>
        <w:tab/>
      </w:r>
      <w:r>
        <w:tab/>
      </w:r>
      <w:r>
        <w:tab/>
        <w:t xml:space="preserve">- </w:t>
      </w:r>
      <w:r w:rsidRPr="00D1767E">
        <w:t xml:space="preserve">  1.521,00 zł</w:t>
      </w:r>
    </w:p>
    <w:p w:rsidR="00017670" w:rsidRPr="00D1767E" w:rsidRDefault="00017670" w:rsidP="00017670">
      <w:pPr>
        <w:pStyle w:val="Standard"/>
      </w:pPr>
      <w:r w:rsidRPr="00D1767E">
        <w:t xml:space="preserve">bal dla dzieci           </w:t>
      </w:r>
      <w:r>
        <w:tab/>
      </w:r>
      <w:r>
        <w:tab/>
      </w:r>
      <w:r>
        <w:tab/>
        <w:t xml:space="preserve">- </w:t>
      </w:r>
      <w:r w:rsidRPr="00D1767E">
        <w:t xml:space="preserve">     600,00 zł</w:t>
      </w:r>
    </w:p>
    <w:p w:rsidR="00017670" w:rsidRPr="00D1767E" w:rsidRDefault="00017670" w:rsidP="00017670">
      <w:pPr>
        <w:pStyle w:val="Standard"/>
      </w:pPr>
      <w:r>
        <w:t xml:space="preserve">dzień dziecka           </w:t>
      </w:r>
      <w:r>
        <w:tab/>
      </w:r>
      <w:r>
        <w:tab/>
      </w:r>
      <w:r>
        <w:tab/>
        <w:t>-</w:t>
      </w:r>
      <w:r w:rsidRPr="00D1767E">
        <w:t xml:space="preserve">   1.883,98 zł</w:t>
      </w:r>
    </w:p>
    <w:p w:rsidR="00017670" w:rsidRPr="00D1767E" w:rsidRDefault="00017670" w:rsidP="00017670">
      <w:pPr>
        <w:pStyle w:val="Standard"/>
      </w:pPr>
      <w:r w:rsidRPr="00D1767E">
        <w:t xml:space="preserve">andrzejki                   </w:t>
      </w:r>
      <w:r>
        <w:tab/>
      </w:r>
      <w:r>
        <w:tab/>
      </w:r>
      <w:r>
        <w:tab/>
        <w:t xml:space="preserve">- </w:t>
      </w:r>
      <w:r w:rsidRPr="00D1767E">
        <w:t xml:space="preserve">     143,84 zł</w:t>
      </w:r>
    </w:p>
    <w:p w:rsidR="00017670" w:rsidRPr="00D1767E" w:rsidRDefault="00017670" w:rsidP="00017670">
      <w:pPr>
        <w:pStyle w:val="Standard"/>
      </w:pPr>
      <w:r w:rsidRPr="00D1767E">
        <w:t xml:space="preserve">bal wszystkich św.    </w:t>
      </w:r>
      <w:r>
        <w:tab/>
      </w:r>
      <w:r>
        <w:tab/>
      </w:r>
      <w:r>
        <w:tab/>
        <w:t xml:space="preserve">- </w:t>
      </w:r>
      <w:r w:rsidRPr="00D1767E">
        <w:t xml:space="preserve">     145,05 zł</w:t>
      </w:r>
    </w:p>
    <w:p w:rsidR="00017670" w:rsidRPr="00D1767E" w:rsidRDefault="00017670" w:rsidP="00017670">
      <w:pPr>
        <w:pStyle w:val="Standard"/>
      </w:pPr>
      <w:r w:rsidRPr="00D1767E">
        <w:t xml:space="preserve">pozostałe koszty (druki, kwiaty, itp.) </w:t>
      </w:r>
      <w:r w:rsidRPr="00C06BF8">
        <w:rPr>
          <w:u w:val="single"/>
        </w:rPr>
        <w:t xml:space="preserve">-     </w:t>
      </w:r>
      <w:r w:rsidRPr="00D1767E">
        <w:rPr>
          <w:u w:val="single"/>
        </w:rPr>
        <w:t>326,70 zł</w:t>
      </w:r>
    </w:p>
    <w:p w:rsidR="00017670" w:rsidRPr="00D1767E" w:rsidRDefault="00017670" w:rsidP="00017670">
      <w:pPr>
        <w:pStyle w:val="Standard"/>
      </w:pPr>
      <w:r w:rsidRPr="00D1767E">
        <w:t xml:space="preserve">                                                             13.805,50 zł</w:t>
      </w:r>
    </w:p>
    <w:p w:rsidR="00017670" w:rsidRPr="00017670" w:rsidRDefault="00017670" w:rsidP="00017670">
      <w:pPr>
        <w:pStyle w:val="Standard"/>
        <w:rPr>
          <w:b/>
        </w:rPr>
      </w:pPr>
      <w:r w:rsidRPr="00017670">
        <w:rPr>
          <w:b/>
          <w:bCs/>
          <w:u w:val="single"/>
        </w:rPr>
        <w:t>Przychody z inicjatywy rady rodziców</w:t>
      </w:r>
      <w:r w:rsidRPr="00017670">
        <w:rPr>
          <w:b/>
        </w:rPr>
        <w:t>:</w:t>
      </w:r>
    </w:p>
    <w:p w:rsidR="00017670" w:rsidRPr="00D1767E" w:rsidRDefault="00017670" w:rsidP="00017670">
      <w:pPr>
        <w:pStyle w:val="Standard"/>
      </w:pPr>
      <w:r w:rsidRPr="00D1767E">
        <w:t>w</w:t>
      </w:r>
      <w:r>
        <w:t>ietrzenie szaf  i dni otwarte  -</w:t>
      </w:r>
      <w:r w:rsidRPr="00D1767E">
        <w:t xml:space="preserve">  1.456,12 zł</w:t>
      </w:r>
    </w:p>
    <w:p w:rsidR="00017670" w:rsidRPr="00D1767E" w:rsidRDefault="00017670" w:rsidP="00017670">
      <w:pPr>
        <w:pStyle w:val="Standard"/>
      </w:pPr>
      <w:r w:rsidRPr="00D1767E">
        <w:t xml:space="preserve">zabawa karnawałowa              </w:t>
      </w:r>
      <w:r>
        <w:t>-</w:t>
      </w:r>
      <w:r w:rsidRPr="00D1767E">
        <w:t xml:space="preserve">  1.220,70 zł</w:t>
      </w:r>
    </w:p>
    <w:p w:rsidR="00017670" w:rsidRPr="00D1767E" w:rsidRDefault="00017670" w:rsidP="00017670">
      <w:pPr>
        <w:pStyle w:val="Standard"/>
      </w:pPr>
      <w:r w:rsidRPr="00D1767E">
        <w:t xml:space="preserve">kiermasz bożonarodzeniowy  </w:t>
      </w:r>
      <w:r>
        <w:t>-</w:t>
      </w:r>
      <w:r w:rsidRPr="00D1767E">
        <w:t xml:space="preserve">     660,37 zł</w:t>
      </w:r>
    </w:p>
    <w:p w:rsidR="00017670" w:rsidRPr="00D1767E" w:rsidRDefault="00017670" w:rsidP="00017670">
      <w:pPr>
        <w:pStyle w:val="Standard"/>
        <w:tabs>
          <w:tab w:val="left" w:pos="5656"/>
        </w:tabs>
      </w:pPr>
      <w:r w:rsidRPr="00D1767E">
        <w:t xml:space="preserve">wietrzenie szaf                        </w:t>
      </w:r>
      <w:r w:rsidRPr="00C06BF8">
        <w:rPr>
          <w:u w:val="single"/>
        </w:rPr>
        <w:t>-     693,93 zł</w:t>
      </w:r>
    </w:p>
    <w:p w:rsidR="00017670" w:rsidRPr="00D1767E" w:rsidRDefault="00017670" w:rsidP="00017670">
      <w:pPr>
        <w:pStyle w:val="Standard"/>
        <w:tabs>
          <w:tab w:val="left" w:pos="5656"/>
        </w:tabs>
      </w:pPr>
      <w:r w:rsidRPr="00D1767E">
        <w:t xml:space="preserve">                                                    4.031,12 zł</w:t>
      </w:r>
    </w:p>
    <w:p w:rsidR="00017670" w:rsidRDefault="00017670" w:rsidP="00017670">
      <w:pPr>
        <w:pStyle w:val="Tekstpodstawowy"/>
        <w:spacing w:after="0"/>
        <w:rPr>
          <w:b/>
        </w:rPr>
      </w:pPr>
    </w:p>
    <w:p w:rsidR="00017670" w:rsidRDefault="00017670" w:rsidP="00017670">
      <w:pPr>
        <w:pStyle w:val="Tekstpodstawowy"/>
        <w:spacing w:after="0"/>
      </w:pPr>
      <w:r w:rsidRPr="00017670">
        <w:rPr>
          <w:b/>
        </w:rPr>
        <w:t>Saldo końcowe</w:t>
      </w:r>
      <w:r>
        <w:t xml:space="preserve"> na dzień 30.06.2017r. to 4.757,01 zł</w:t>
      </w:r>
    </w:p>
    <w:p w:rsidR="00941858" w:rsidRDefault="00941858"/>
    <w:sectPr w:rsidR="00941858" w:rsidSect="00941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efaultTabStop w:val="708"/>
  <w:hyphenationZone w:val="425"/>
  <w:characterSpacingControl w:val="doNotCompress"/>
  <w:compat/>
  <w:rsids>
    <w:rsidRoot w:val="00017670"/>
    <w:rsid w:val="00017670"/>
    <w:rsid w:val="0094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8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7670"/>
    <w:pPr>
      <w:spacing w:after="12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76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176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2017-07-20T21:06:00Z</dcterms:created>
  <dcterms:modified xsi:type="dcterms:W3CDTF">2017-07-20T21:09:00Z</dcterms:modified>
</cp:coreProperties>
</file>